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5" w:rsidRPr="00BD7BA3" w:rsidRDefault="002C2B05" w:rsidP="002C2B05">
      <w:pPr>
        <w:spacing w:line="400" w:lineRule="exact"/>
        <w:rPr>
          <w:rFonts w:hAnsi="宋体"/>
          <w:b/>
          <w:bCs/>
          <w:color w:val="auto"/>
          <w:sz w:val="28"/>
          <w:szCs w:val="28"/>
        </w:rPr>
      </w:pPr>
      <w:bookmarkStart w:id="0" w:name="_Toc410222202"/>
      <w:r w:rsidRPr="00BD7BA3">
        <w:rPr>
          <w:rFonts w:ascii="宋体" w:eastAsia="宋体" w:hAnsi="宋体" w:cs="宋体" w:hint="eastAsia"/>
          <w:b/>
          <w:bCs/>
          <w:color w:val="auto"/>
          <w:sz w:val="28"/>
          <w:szCs w:val="28"/>
        </w:rPr>
        <w:t>附件</w:t>
      </w:r>
      <w:r w:rsidRPr="00BD7BA3">
        <w:rPr>
          <w:rFonts w:asciiTheme="minorEastAsia" w:eastAsiaTheme="minorEastAsia" w:hAnsiTheme="minorEastAsia" w:hint="eastAsia"/>
          <w:b/>
          <w:bCs/>
          <w:color w:val="auto"/>
          <w:sz w:val="28"/>
          <w:szCs w:val="28"/>
        </w:rPr>
        <w:t>8</w:t>
      </w:r>
      <w:r w:rsidRPr="00BD7BA3">
        <w:rPr>
          <w:rFonts w:ascii="宋体" w:eastAsia="宋体" w:hAnsi="宋体" w:cs="宋体" w:hint="eastAsia"/>
          <w:b/>
          <w:bCs/>
          <w:color w:val="auto"/>
          <w:sz w:val="28"/>
          <w:szCs w:val="28"/>
        </w:rPr>
        <w:t>：</w:t>
      </w:r>
    </w:p>
    <w:p w:rsidR="002C2B05" w:rsidRPr="00BD7BA3" w:rsidRDefault="002C2B05" w:rsidP="002C2B05">
      <w:pPr>
        <w:jc w:val="center"/>
        <w:rPr>
          <w:rFonts w:eastAsia="黑体"/>
          <w:b/>
          <w:color w:val="auto"/>
          <w:szCs w:val="32"/>
        </w:rPr>
      </w:pPr>
      <w:r w:rsidRPr="00BD7BA3">
        <w:rPr>
          <w:rFonts w:eastAsia="黑体" w:hint="eastAsia"/>
          <w:b/>
          <w:color w:val="auto"/>
          <w:szCs w:val="32"/>
        </w:rPr>
        <w:t>宿州学院</w:t>
      </w:r>
      <w:r w:rsidRPr="00BD7BA3">
        <w:rPr>
          <w:rFonts w:eastAsia="黑体" w:hint="eastAsia"/>
          <w:b/>
          <w:color w:val="auto"/>
          <w:szCs w:val="32"/>
        </w:rPr>
        <w:t>2018</w:t>
      </w:r>
      <w:r w:rsidRPr="00BD7BA3">
        <w:rPr>
          <w:rFonts w:eastAsia="黑体" w:hint="eastAsia"/>
          <w:b/>
          <w:color w:val="auto"/>
          <w:szCs w:val="32"/>
        </w:rPr>
        <w:t>年对口招生表演（泗州戏方向）专业技能测试内容及评分标准</w:t>
      </w: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2006"/>
        <w:gridCol w:w="8894"/>
        <w:gridCol w:w="1942"/>
      </w:tblGrid>
      <w:tr w:rsidR="002C2B05" w:rsidRPr="00BD7BA3" w:rsidTr="005313FB">
        <w:trPr>
          <w:trHeight w:val="422"/>
          <w:jc w:val="center"/>
        </w:trPr>
        <w:tc>
          <w:tcPr>
            <w:tcW w:w="570" w:type="pct"/>
            <w:vAlign w:val="center"/>
          </w:tcPr>
          <w:bookmarkEnd w:id="0"/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</w:rPr>
              <w:t>测试项目</w:t>
            </w:r>
          </w:p>
        </w:tc>
        <w:tc>
          <w:tcPr>
            <w:tcW w:w="692" w:type="pct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</w:rPr>
              <w:t>测试内容</w:t>
            </w:r>
          </w:p>
        </w:tc>
        <w:tc>
          <w:tcPr>
            <w:tcW w:w="3068" w:type="pct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</w:rPr>
              <w:t>评分标准</w:t>
            </w:r>
          </w:p>
        </w:tc>
        <w:tc>
          <w:tcPr>
            <w:tcW w:w="671" w:type="pct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</w:rPr>
              <w:t>备注</w:t>
            </w:r>
          </w:p>
        </w:tc>
      </w:tr>
      <w:tr w:rsidR="002C2B05" w:rsidRPr="00BD7BA3" w:rsidTr="005313FB">
        <w:trPr>
          <w:trHeight w:val="1535"/>
          <w:jc w:val="center"/>
        </w:trPr>
        <w:tc>
          <w:tcPr>
            <w:tcW w:w="570" w:type="pct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演唱能力测试</w:t>
            </w:r>
          </w:p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692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歌曲一首</w:t>
            </w:r>
          </w:p>
        </w:tc>
        <w:tc>
          <w:tcPr>
            <w:tcW w:w="3068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音准（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分）：对歌曲曲调的把握，是否有走音、跑调的情况；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节奏（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分）：对歌曲节奏的掌握，是否有抢拍等情况的出现；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咬字、吐字（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分）：对歌词的演唱是否合理，是否有含糊不清的情况或过于咬音的情况；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4.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气息下沉（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分）：包括演唱过程气息是否沉下去了，演唱是否平稳，不乱晃；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5.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气息运用、流动（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分）：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个</w:t>
            </w:r>
            <w:proofErr w:type="gramEnd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别字、词是否会太白等。</w:t>
            </w:r>
          </w:p>
        </w:tc>
        <w:tc>
          <w:tcPr>
            <w:tcW w:w="671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分钟左右、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伴奏自</w:t>
            </w:r>
            <w:proofErr w:type="gramEnd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带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u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盘或清唱</w:t>
            </w:r>
          </w:p>
        </w:tc>
      </w:tr>
      <w:tr w:rsidR="002C2B05" w:rsidRPr="00BD7BA3" w:rsidTr="005313FB">
        <w:trPr>
          <w:jc w:val="center"/>
        </w:trPr>
        <w:tc>
          <w:tcPr>
            <w:tcW w:w="570" w:type="pct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念白能力测试</w:t>
            </w:r>
          </w:p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692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戏曲念白或普通话朗诵</w:t>
            </w:r>
          </w:p>
        </w:tc>
        <w:tc>
          <w:tcPr>
            <w:tcW w:w="3068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口齿清楚（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语意明确（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语言有表现力（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</w:tc>
        <w:tc>
          <w:tcPr>
            <w:tcW w:w="671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2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分钟左右</w:t>
            </w:r>
          </w:p>
        </w:tc>
      </w:tr>
      <w:tr w:rsidR="002C2B05" w:rsidRPr="00BD7BA3" w:rsidTr="005313FB">
        <w:trPr>
          <w:trHeight w:val="1507"/>
          <w:jc w:val="center"/>
        </w:trPr>
        <w:tc>
          <w:tcPr>
            <w:tcW w:w="570" w:type="pct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听辨测试</w:t>
            </w:r>
          </w:p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692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节奏、节拍模唱测试</w:t>
            </w:r>
          </w:p>
        </w:tc>
        <w:tc>
          <w:tcPr>
            <w:tcW w:w="3068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优秀（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46—50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: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节拍模唱准确，节奏型模唱准确，拍点明确。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良好（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40—45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: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节拍模唱准确，节奏型模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唱基本</w:t>
            </w:r>
            <w:proofErr w:type="gramEnd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准确，拍点基本明确。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中等（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35—39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: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节拍模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唱基本</w:t>
            </w:r>
            <w:proofErr w:type="gramEnd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准确，节奏型模唱不够准确，拍点不够明确。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及格（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30—34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: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节拍模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唱基本</w:t>
            </w:r>
            <w:proofErr w:type="gramEnd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准确，节奏型模唱不准确，拍点不明确。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不及格（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0—29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: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节拍模唱不准确，节奏型模唱不准确，拍点不明确。</w:t>
            </w:r>
          </w:p>
        </w:tc>
        <w:tc>
          <w:tcPr>
            <w:tcW w:w="671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节奏、节拍模唱（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分钟之内）</w:t>
            </w:r>
          </w:p>
        </w:tc>
      </w:tr>
      <w:tr w:rsidR="002C2B05" w:rsidRPr="00BD7BA3" w:rsidTr="005313FB">
        <w:trPr>
          <w:trHeight w:val="1541"/>
          <w:jc w:val="center"/>
        </w:trPr>
        <w:tc>
          <w:tcPr>
            <w:tcW w:w="570" w:type="pct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基本功测试</w:t>
            </w:r>
          </w:p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692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弹跳；踢腿；下腰</w:t>
            </w:r>
          </w:p>
        </w:tc>
        <w:tc>
          <w:tcPr>
            <w:tcW w:w="3068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优秀（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46—50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分）：弹跳距离地面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40-50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公分以上；踢腿过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180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度；双手抓脚。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良好（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40—45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分）：弹跳距离地面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30-40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公分；踢腿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度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-180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度；单手抓脚。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中等（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35—39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分）：弹跳距离地面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20-30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公分；踢腿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90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度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-120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度；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双手距脚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公分</w:t>
            </w:r>
            <w:proofErr w:type="gramEnd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。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4.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及格（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30—34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分）：弹跳距离地面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10-20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公分；踢腿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度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-90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度；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双手距脚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公分</w:t>
            </w:r>
            <w:proofErr w:type="gramEnd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。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5.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不及格（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0—29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分）：弹跳距地面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公分以下；踢腿低于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度；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双手距脚大于</w:t>
            </w:r>
            <w:proofErr w:type="gramEnd"/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公分。</w:t>
            </w:r>
          </w:p>
        </w:tc>
        <w:tc>
          <w:tcPr>
            <w:tcW w:w="671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分钟左右</w:t>
            </w:r>
          </w:p>
        </w:tc>
      </w:tr>
      <w:tr w:rsidR="002C2B05" w:rsidRPr="00BD7BA3" w:rsidTr="005313FB">
        <w:trPr>
          <w:trHeight w:val="598"/>
          <w:jc w:val="center"/>
        </w:trPr>
        <w:tc>
          <w:tcPr>
            <w:tcW w:w="570" w:type="pct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单项技能测试</w:t>
            </w:r>
          </w:p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90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692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自选戏曲身段组合或舞蹈种类</w:t>
            </w:r>
          </w:p>
        </w:tc>
        <w:tc>
          <w:tcPr>
            <w:tcW w:w="3068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形象（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 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动作协调（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精神面貌（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</w:p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节奏感（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风采（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</w:tc>
        <w:tc>
          <w:tcPr>
            <w:tcW w:w="671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分钟左右</w:t>
            </w:r>
          </w:p>
        </w:tc>
      </w:tr>
      <w:tr w:rsidR="002C2B05" w:rsidRPr="00BD7BA3" w:rsidTr="005313FB">
        <w:trPr>
          <w:trHeight w:val="473"/>
          <w:jc w:val="center"/>
        </w:trPr>
        <w:tc>
          <w:tcPr>
            <w:tcW w:w="570" w:type="pct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综合能力测试</w:t>
            </w:r>
          </w:p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692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自选泗州戏选段或戏曲类折子戏片段或戏剧片段表演</w:t>
            </w:r>
          </w:p>
        </w:tc>
        <w:tc>
          <w:tcPr>
            <w:tcW w:w="3068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表演清晰（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自然贴切（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有真情实感（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671" w:type="pct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分钟左右、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伴奏自</w:t>
            </w:r>
            <w:proofErr w:type="gramEnd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带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u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盘（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3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分钟以内）或清唱</w:t>
            </w:r>
          </w:p>
        </w:tc>
      </w:tr>
    </w:tbl>
    <w:p w:rsidR="00900167" w:rsidRPr="002C2B05" w:rsidRDefault="00900167">
      <w:bookmarkStart w:id="1" w:name="_GoBack"/>
      <w:bookmarkEnd w:id="1"/>
    </w:p>
    <w:sectPr w:rsidR="00900167" w:rsidRPr="002C2B05" w:rsidSect="007C2BE3">
      <w:pgSz w:w="16838" w:h="11906" w:orient="landscape"/>
      <w:pgMar w:top="1418" w:right="1418" w:bottom="158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20" w:rsidRDefault="005A5520" w:rsidP="002C2B05">
      <w:r>
        <w:separator/>
      </w:r>
    </w:p>
  </w:endnote>
  <w:endnote w:type="continuationSeparator" w:id="0">
    <w:p w:rsidR="005A5520" w:rsidRDefault="005A5520" w:rsidP="002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20" w:rsidRDefault="005A5520" w:rsidP="002C2B05">
      <w:r>
        <w:separator/>
      </w:r>
    </w:p>
  </w:footnote>
  <w:footnote w:type="continuationSeparator" w:id="0">
    <w:p w:rsidR="005A5520" w:rsidRDefault="005A5520" w:rsidP="002C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94"/>
    <w:rsid w:val="00085402"/>
    <w:rsid w:val="00161E33"/>
    <w:rsid w:val="00227BAE"/>
    <w:rsid w:val="002C2B05"/>
    <w:rsid w:val="003D0919"/>
    <w:rsid w:val="0050783B"/>
    <w:rsid w:val="005A5520"/>
    <w:rsid w:val="00611F64"/>
    <w:rsid w:val="006C3E9C"/>
    <w:rsid w:val="006D0C11"/>
    <w:rsid w:val="008A69AA"/>
    <w:rsid w:val="00900167"/>
    <w:rsid w:val="009B05F1"/>
    <w:rsid w:val="00A66089"/>
    <w:rsid w:val="00B962A2"/>
    <w:rsid w:val="00BB5477"/>
    <w:rsid w:val="00DE100A"/>
    <w:rsid w:val="00E45594"/>
    <w:rsid w:val="00F91721"/>
    <w:rsid w:val="00F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 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2018-03-26T11:08:00Z</dcterms:created>
  <dcterms:modified xsi:type="dcterms:W3CDTF">2018-03-26T11:21:00Z</dcterms:modified>
</cp:coreProperties>
</file>